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2F" w:rsidRDefault="0079712F">
      <w:r>
        <w:t>SECOA Workshops</w:t>
      </w:r>
    </w:p>
    <w:p w:rsidR="0079712F" w:rsidRDefault="0079712F"/>
    <w:p w:rsidR="0079712F" w:rsidRDefault="0079712F">
      <w:r>
        <w:t>Campaign:  Abolishing the practice in parliaments of opening each sitting day with a Christian prayer</w:t>
      </w:r>
    </w:p>
    <w:p w:rsidR="0079712F" w:rsidRDefault="0079712F"/>
    <w:p w:rsidR="0079712F" w:rsidRDefault="0079712F" w:rsidP="00A03D72">
      <w:pPr>
        <w:pStyle w:val="ListParagraph"/>
        <w:numPr>
          <w:ilvl w:val="0"/>
          <w:numId w:val="1"/>
        </w:numPr>
      </w:pPr>
      <w:r>
        <w:t>Wikipedia</w:t>
      </w:r>
    </w:p>
    <w:p w:rsidR="0079712F" w:rsidRDefault="0079712F" w:rsidP="00A03D72">
      <w:pPr>
        <w:pStyle w:val="ListParagraph"/>
        <w:numPr>
          <w:ilvl w:val="1"/>
          <w:numId w:val="1"/>
        </w:numPr>
      </w:pPr>
      <w:r>
        <w:t>Search Wikipedia for content on practice in Australia and O/s</w:t>
      </w:r>
    </w:p>
    <w:p w:rsidR="0079712F" w:rsidRDefault="0079712F" w:rsidP="00A03D72">
      <w:pPr>
        <w:pStyle w:val="ListParagraph"/>
        <w:numPr>
          <w:ilvl w:val="1"/>
          <w:numId w:val="1"/>
        </w:numPr>
      </w:pPr>
      <w:r>
        <w:t>Identify gaps</w:t>
      </w:r>
    </w:p>
    <w:p w:rsidR="0079712F" w:rsidRDefault="0079712F" w:rsidP="00A03D72">
      <w:pPr>
        <w:pStyle w:val="ListParagraph"/>
        <w:numPr>
          <w:ilvl w:val="1"/>
          <w:numId w:val="1"/>
        </w:numPr>
      </w:pPr>
      <w:r>
        <w:t>Register as an author and contribute material</w:t>
      </w:r>
    </w:p>
    <w:p w:rsidR="0079712F" w:rsidRDefault="0079712F" w:rsidP="00EF1E8D">
      <w:pPr>
        <w:pStyle w:val="ListParagraph"/>
        <w:ind w:left="1440"/>
      </w:pPr>
    </w:p>
    <w:p w:rsidR="0079712F" w:rsidRDefault="0079712F" w:rsidP="00A03D72">
      <w:pPr>
        <w:pStyle w:val="ListParagraph"/>
        <w:numPr>
          <w:ilvl w:val="0"/>
          <w:numId w:val="1"/>
        </w:numPr>
      </w:pPr>
      <w:r>
        <w:t>Tracking Parliament</w:t>
      </w:r>
    </w:p>
    <w:p w:rsidR="0079712F" w:rsidRDefault="0079712F" w:rsidP="005F0C37">
      <w:pPr>
        <w:pStyle w:val="ListParagraph"/>
        <w:numPr>
          <w:ilvl w:val="1"/>
          <w:numId w:val="1"/>
        </w:numPr>
      </w:pPr>
      <w:r>
        <w:t>Search Hansard – speeches, questions on notice and without, motions, committee inquiries and reports</w:t>
      </w:r>
    </w:p>
    <w:p w:rsidR="0079712F" w:rsidRDefault="0079712F" w:rsidP="005F0C37">
      <w:pPr>
        <w:pStyle w:val="ListParagraph"/>
        <w:numPr>
          <w:ilvl w:val="1"/>
          <w:numId w:val="1"/>
        </w:numPr>
      </w:pPr>
      <w:r>
        <w:t>Search parliament libraries for briefings</w:t>
      </w:r>
    </w:p>
    <w:p w:rsidR="0079712F" w:rsidRDefault="0079712F" w:rsidP="005F0C37">
      <w:pPr>
        <w:pStyle w:val="ListParagraph"/>
        <w:numPr>
          <w:ilvl w:val="1"/>
          <w:numId w:val="1"/>
        </w:numPr>
      </w:pPr>
      <w:r>
        <w:t>Subscribe to openaustralia.org for alerts</w:t>
      </w:r>
    </w:p>
    <w:p w:rsidR="0079712F" w:rsidRDefault="0079712F" w:rsidP="00EF1E8D">
      <w:pPr>
        <w:pStyle w:val="ListParagraph"/>
        <w:ind w:left="1440"/>
      </w:pPr>
    </w:p>
    <w:p w:rsidR="0079712F" w:rsidRDefault="0079712F" w:rsidP="00A03D72">
      <w:pPr>
        <w:pStyle w:val="ListParagraph"/>
        <w:numPr>
          <w:ilvl w:val="0"/>
          <w:numId w:val="1"/>
        </w:numPr>
      </w:pPr>
      <w:r>
        <w:t>The Op Ed</w:t>
      </w:r>
    </w:p>
    <w:p w:rsidR="0079712F" w:rsidRDefault="0079712F" w:rsidP="00A03D72">
      <w:pPr>
        <w:pStyle w:val="ListParagraph"/>
        <w:numPr>
          <w:ilvl w:val="1"/>
          <w:numId w:val="1"/>
        </w:numPr>
      </w:pPr>
      <w:r>
        <w:t>Start with a paragraph that encapsulates what you most want to say – the 10 second grab</w:t>
      </w:r>
    </w:p>
    <w:p w:rsidR="0079712F" w:rsidRDefault="0079712F" w:rsidP="00A03D72">
      <w:pPr>
        <w:pStyle w:val="ListParagraph"/>
        <w:numPr>
          <w:ilvl w:val="1"/>
          <w:numId w:val="1"/>
        </w:numPr>
      </w:pPr>
      <w:r>
        <w:t>Describe the problem and why it matters</w:t>
      </w:r>
    </w:p>
    <w:p w:rsidR="0079712F" w:rsidRDefault="0079712F" w:rsidP="00A03D72">
      <w:pPr>
        <w:pStyle w:val="ListParagraph"/>
        <w:numPr>
          <w:ilvl w:val="1"/>
          <w:numId w:val="1"/>
        </w:numPr>
      </w:pPr>
      <w:r>
        <w:t>Draw in evidence, comparisons, public and important person support and other arguments</w:t>
      </w:r>
    </w:p>
    <w:p w:rsidR="0079712F" w:rsidRDefault="0079712F" w:rsidP="00A03D72">
      <w:pPr>
        <w:pStyle w:val="ListParagraph"/>
        <w:numPr>
          <w:ilvl w:val="1"/>
          <w:numId w:val="1"/>
        </w:numPr>
      </w:pPr>
      <w:r>
        <w:t>Acknowledge barriers, counteract objections</w:t>
      </w:r>
    </w:p>
    <w:p w:rsidR="0079712F" w:rsidRDefault="0079712F" w:rsidP="00A03D72">
      <w:pPr>
        <w:pStyle w:val="ListParagraph"/>
        <w:numPr>
          <w:ilvl w:val="1"/>
          <w:numId w:val="1"/>
        </w:numPr>
      </w:pPr>
      <w:r>
        <w:t>Offer solutions</w:t>
      </w:r>
    </w:p>
    <w:p w:rsidR="0079712F" w:rsidRDefault="0079712F" w:rsidP="00A03D72">
      <w:pPr>
        <w:pStyle w:val="ListParagraph"/>
        <w:numPr>
          <w:ilvl w:val="1"/>
          <w:numId w:val="1"/>
        </w:numPr>
      </w:pPr>
      <w:r>
        <w:t>Finish with offers of support and cooperation</w:t>
      </w:r>
    </w:p>
    <w:p w:rsidR="0079712F" w:rsidRDefault="0079712F" w:rsidP="00EF1E8D">
      <w:pPr>
        <w:pStyle w:val="ListParagraph"/>
        <w:ind w:left="1440"/>
      </w:pPr>
    </w:p>
    <w:p w:rsidR="0079712F" w:rsidRDefault="0079712F" w:rsidP="00A03D72">
      <w:pPr>
        <w:pStyle w:val="ListParagraph"/>
        <w:numPr>
          <w:ilvl w:val="0"/>
          <w:numId w:val="1"/>
        </w:numPr>
      </w:pPr>
      <w:r>
        <w:t>Circling the target</w:t>
      </w:r>
    </w:p>
    <w:p w:rsidR="0079712F" w:rsidRDefault="0079712F" w:rsidP="00EF1E8D">
      <w:pPr>
        <w:pStyle w:val="ListParagraph"/>
        <w:numPr>
          <w:ilvl w:val="1"/>
          <w:numId w:val="1"/>
        </w:numPr>
      </w:pPr>
      <w:r>
        <w:t>Observe practice and identify players, determine who needs to be persuaded</w:t>
      </w:r>
    </w:p>
    <w:p w:rsidR="0079712F" w:rsidRDefault="0079712F" w:rsidP="00EF1E8D">
      <w:pPr>
        <w:pStyle w:val="ListParagraph"/>
        <w:numPr>
          <w:ilvl w:val="1"/>
          <w:numId w:val="1"/>
        </w:numPr>
      </w:pPr>
      <w:r>
        <w:t>Develop the approach strategy</w:t>
      </w:r>
    </w:p>
    <w:p w:rsidR="0079712F" w:rsidRDefault="0079712F" w:rsidP="00EF1E8D">
      <w:pPr>
        <w:pStyle w:val="ListParagraph"/>
      </w:pPr>
    </w:p>
    <w:p w:rsidR="0079712F" w:rsidRDefault="0079712F" w:rsidP="00A03D72">
      <w:pPr>
        <w:pStyle w:val="ListParagraph"/>
        <w:numPr>
          <w:ilvl w:val="0"/>
          <w:numId w:val="1"/>
        </w:numPr>
      </w:pPr>
      <w:r>
        <w:t>Campaign ideas</w:t>
      </w:r>
    </w:p>
    <w:p w:rsidR="0079712F" w:rsidRDefault="0079712F" w:rsidP="005F0C37">
      <w:pPr>
        <w:pStyle w:val="ListParagraph"/>
        <w:numPr>
          <w:ilvl w:val="1"/>
          <w:numId w:val="1"/>
        </w:numPr>
      </w:pPr>
      <w:r>
        <w:t>Public awareness and support</w:t>
      </w:r>
    </w:p>
    <w:p w:rsidR="0079712F" w:rsidRDefault="0079712F" w:rsidP="005F0C37">
      <w:pPr>
        <w:pStyle w:val="ListParagraph"/>
        <w:numPr>
          <w:ilvl w:val="1"/>
          <w:numId w:val="1"/>
        </w:numPr>
      </w:pPr>
      <w:r>
        <w:t>Support from religious organisations and individuals</w:t>
      </w:r>
    </w:p>
    <w:p w:rsidR="0079712F" w:rsidRDefault="0079712F" w:rsidP="005F0C37">
      <w:pPr>
        <w:pStyle w:val="ListParagraph"/>
        <w:numPr>
          <w:ilvl w:val="1"/>
          <w:numId w:val="1"/>
        </w:numPr>
      </w:pPr>
      <w:r>
        <w:t>Action in the parliament</w:t>
      </w:r>
    </w:p>
    <w:p w:rsidR="0079712F" w:rsidRDefault="0079712F" w:rsidP="007558C5">
      <w:pPr>
        <w:pStyle w:val="ListParagraph"/>
        <w:ind w:left="1440"/>
      </w:pPr>
    </w:p>
    <w:p w:rsidR="0079712F" w:rsidRDefault="0079712F" w:rsidP="007558C5">
      <w:pPr>
        <w:pStyle w:val="ListParagraph"/>
        <w:numPr>
          <w:ilvl w:val="0"/>
          <w:numId w:val="1"/>
        </w:numPr>
      </w:pPr>
      <w:r>
        <w:t>Media release</w:t>
      </w:r>
    </w:p>
    <w:p w:rsidR="0079712F" w:rsidRDefault="0079712F" w:rsidP="007558C5">
      <w:pPr>
        <w:pStyle w:val="ListParagraph"/>
        <w:numPr>
          <w:ilvl w:val="1"/>
          <w:numId w:val="1"/>
        </w:numPr>
      </w:pPr>
      <w:r>
        <w:t>Smart heading</w:t>
      </w:r>
    </w:p>
    <w:p w:rsidR="0079712F" w:rsidRDefault="0079712F" w:rsidP="007558C5">
      <w:pPr>
        <w:pStyle w:val="ListParagraph"/>
        <w:numPr>
          <w:ilvl w:val="1"/>
          <w:numId w:val="1"/>
        </w:numPr>
      </w:pPr>
      <w:r>
        <w:t>First par: the substance that is newsworthy – someone doing something of note</w:t>
      </w:r>
    </w:p>
    <w:p w:rsidR="0079712F" w:rsidRDefault="0079712F" w:rsidP="007558C5">
      <w:pPr>
        <w:pStyle w:val="ListParagraph"/>
        <w:numPr>
          <w:ilvl w:val="1"/>
          <w:numId w:val="1"/>
        </w:numPr>
      </w:pPr>
      <w:r>
        <w:t>Second par: What you most want to say in quotation, the 10-second grab from op ed</w:t>
      </w:r>
    </w:p>
    <w:p w:rsidR="0079712F" w:rsidRDefault="0079712F" w:rsidP="007558C5">
      <w:pPr>
        <w:pStyle w:val="ListParagraph"/>
        <w:numPr>
          <w:ilvl w:val="1"/>
          <w:numId w:val="1"/>
        </w:numPr>
      </w:pPr>
      <w:r>
        <w:t>Third and subsequent pars: Information most important first</w:t>
      </w:r>
    </w:p>
    <w:p w:rsidR="0079712F" w:rsidRDefault="0079712F" w:rsidP="007558C5">
      <w:pPr>
        <w:pStyle w:val="ListParagraph"/>
        <w:numPr>
          <w:ilvl w:val="1"/>
          <w:numId w:val="1"/>
        </w:numPr>
      </w:pPr>
      <w:r>
        <w:t>References if appropriate</w:t>
      </w:r>
    </w:p>
    <w:p w:rsidR="0079712F" w:rsidRDefault="0079712F" w:rsidP="007558C5">
      <w:pPr>
        <w:pStyle w:val="ListParagraph"/>
        <w:numPr>
          <w:ilvl w:val="1"/>
          <w:numId w:val="1"/>
        </w:numPr>
      </w:pPr>
      <w:r>
        <w:t>Contact details for interviewing</w:t>
      </w:r>
    </w:p>
    <w:p w:rsidR="0079712F" w:rsidRDefault="0079712F" w:rsidP="007558C5">
      <w:pPr>
        <w:pStyle w:val="ListParagraph"/>
        <w:numPr>
          <w:ilvl w:val="1"/>
          <w:numId w:val="1"/>
        </w:numPr>
      </w:pPr>
      <w:r>
        <w:t>Absolutely never more than one page, preferably with lots of white space</w:t>
      </w:r>
    </w:p>
    <w:p w:rsidR="0079712F" w:rsidRDefault="0079712F" w:rsidP="007558C5">
      <w:pPr>
        <w:pStyle w:val="ListParagraph"/>
        <w:numPr>
          <w:ilvl w:val="1"/>
          <w:numId w:val="1"/>
        </w:numPr>
      </w:pPr>
      <w:r>
        <w:t>Leave something out that is fresh for interviewee to say</w:t>
      </w:r>
      <w:bookmarkStart w:id="0" w:name="_GoBack"/>
      <w:bookmarkEnd w:id="0"/>
    </w:p>
    <w:sectPr w:rsidR="0079712F" w:rsidSect="0099692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606D9"/>
    <w:multiLevelType w:val="hybridMultilevel"/>
    <w:tmpl w:val="E58E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D72"/>
    <w:rsid w:val="000725E2"/>
    <w:rsid w:val="002F394D"/>
    <w:rsid w:val="005F0C37"/>
    <w:rsid w:val="007558C5"/>
    <w:rsid w:val="0079712F"/>
    <w:rsid w:val="00977E4D"/>
    <w:rsid w:val="0099692D"/>
    <w:rsid w:val="00A03D72"/>
    <w:rsid w:val="00B10BC4"/>
    <w:rsid w:val="00C215E7"/>
    <w:rsid w:val="00EA3F41"/>
    <w:rsid w:val="00EF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5E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7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7E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A03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290</TotalTime>
  <Pages>1</Pages>
  <Words>220</Words>
  <Characters>1257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SECOA Workshops</dc:title>
  <dc:subject/>
  <dc:creator>Lyn Allison</dc:creator>
  <cp:keywords/>
  <dc:description/>
  <cp:lastModifiedBy>Steve</cp:lastModifiedBy>
  <cp:revision>2</cp:revision>
  <dcterms:created xsi:type="dcterms:W3CDTF">2014-02-06T05:27:00Z</dcterms:created>
  <dcterms:modified xsi:type="dcterms:W3CDTF">2014-02-06T05:27:00Z</dcterms:modified>
</cp:coreProperties>
</file>